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747" w:rsidRPr="00FD7747" w:rsidRDefault="00FD7747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7747" w:rsidRPr="00FD7747" w:rsidRDefault="00FD7747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7747" w:rsidRPr="00FD7747" w:rsidRDefault="00FD7747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7747" w:rsidRDefault="00FD7747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04E2" w:rsidRDefault="003F04E2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04E2" w:rsidRDefault="003F04E2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04E2" w:rsidRDefault="003F04E2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04E2" w:rsidRPr="00FD7747" w:rsidRDefault="003F04E2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7747" w:rsidRPr="00FD7747" w:rsidRDefault="00FD7747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7747" w:rsidRDefault="00FD7747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1634" w:rsidRPr="00FD7747" w:rsidRDefault="00071634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D7747">
        <w:rPr>
          <w:rFonts w:ascii="Times New Roman" w:eastAsia="Calibri" w:hAnsi="Times New Roman" w:cs="Times New Roman"/>
          <w:b/>
          <w:sz w:val="28"/>
          <w:szCs w:val="28"/>
        </w:rPr>
        <w:t>Консультациялык кызмат көрсөтүүлөр</w:t>
      </w:r>
      <w:r w:rsidR="002E6FC4" w:rsidRPr="002E6FC4">
        <w:rPr>
          <w:rFonts w:ascii="Times New Roman" w:eastAsia="Calibri" w:hAnsi="Times New Roman" w:cs="Times New Roman"/>
          <w:b/>
          <w:sz w:val="28"/>
          <w:szCs w:val="28"/>
        </w:rPr>
        <w:t xml:space="preserve"> боюнча </w:t>
      </w:r>
      <w:r w:rsidRPr="00FD7747">
        <w:rPr>
          <w:rFonts w:ascii="Times New Roman" w:eastAsia="Calibri" w:hAnsi="Times New Roman" w:cs="Times New Roman"/>
          <w:b/>
          <w:sz w:val="28"/>
          <w:szCs w:val="28"/>
        </w:rPr>
        <w:t xml:space="preserve">стандарттык конкурстук документтерди бекитүү жөнүндө  </w:t>
      </w:r>
      <w:r w:rsidRPr="00FD77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FD7747" w:rsidRPr="00FD7747" w:rsidRDefault="00FD7747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7747" w:rsidRPr="00FD7747" w:rsidRDefault="00FD7747" w:rsidP="00FD77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7747" w:rsidRDefault="00FD7747" w:rsidP="00FD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74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“Мамлекеттик сатып алуулар жөнүндө” Кыргыз Республикасынын Мыйзамынын 40-беренесин ишке ашыруу максатында,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  </w:t>
      </w:r>
      <w:r w:rsidRPr="00FD77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F04E2" w:rsidRPr="00FD7747" w:rsidRDefault="003F04E2" w:rsidP="00FD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7747" w:rsidRPr="00FD7747" w:rsidRDefault="00FD7747" w:rsidP="00FD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7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FD7747">
        <w:rPr>
          <w:rFonts w:ascii="Times New Roman" w:eastAsia="Calibri" w:hAnsi="Times New Roman" w:cs="Times New Roman"/>
          <w:sz w:val="28"/>
          <w:szCs w:val="28"/>
        </w:rPr>
        <w:t>Консультациялык кызмат көрсөтүүлөр</w:t>
      </w:r>
      <w:r w:rsidR="00BB28AB">
        <w:rPr>
          <w:rFonts w:ascii="Times New Roman" w:eastAsia="Calibri" w:hAnsi="Times New Roman" w:cs="Times New Roman"/>
          <w:sz w:val="28"/>
          <w:szCs w:val="28"/>
        </w:rPr>
        <w:t xml:space="preserve"> боюнча </w:t>
      </w:r>
      <w:r w:rsidRPr="00FD7747">
        <w:rPr>
          <w:rFonts w:ascii="Times New Roman" w:eastAsia="Calibri" w:hAnsi="Times New Roman" w:cs="Times New Roman"/>
          <w:sz w:val="28"/>
          <w:szCs w:val="28"/>
        </w:rPr>
        <w:t xml:space="preserve">стандарттык конкурстук документтер тиркемеге ылайык бекитилсин. </w:t>
      </w:r>
    </w:p>
    <w:p w:rsidR="00FD7747" w:rsidRPr="00FD7747" w:rsidRDefault="003F04E2" w:rsidP="00FD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2. У</w:t>
      </w:r>
      <w:r w:rsidRPr="003F04E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шул</w:t>
      </w:r>
      <w:r w:rsidR="00FD7747" w:rsidRPr="00FD7747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токтом ра</w:t>
      </w:r>
      <w:r w:rsidR="00BB28AB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смий жарыяланган күндөн тартып жети</w:t>
      </w:r>
      <w:r w:rsidR="00FD7747" w:rsidRPr="00FD7747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күн өткөндөн кийин күчүнө кирет. </w:t>
      </w:r>
    </w:p>
    <w:p w:rsidR="00FD7747" w:rsidRDefault="00FD7747" w:rsidP="00FD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</w:p>
    <w:p w:rsidR="00071634" w:rsidRPr="00FD7747" w:rsidRDefault="00071634" w:rsidP="00FD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</w:p>
    <w:p w:rsidR="00FD7747" w:rsidRPr="00FD7747" w:rsidRDefault="00FD7747" w:rsidP="00FD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</w:p>
    <w:p w:rsidR="00FD7747" w:rsidRPr="00FD7747" w:rsidRDefault="00FD7747" w:rsidP="00FD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FD77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Премьер-министр </w:t>
      </w:r>
      <w:r w:rsidRPr="00FD77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D77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D77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D77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                      М.Д.Абылгазиев</w:t>
      </w: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7747" w:rsidRPr="00FD7747" w:rsidRDefault="00FD7747" w:rsidP="00FD77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514C" w:rsidRDefault="004F514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8288C" w:rsidRDefault="0058288C" w:rsidP="0058288C">
      <w:pPr>
        <w:spacing w:after="0" w:line="240" w:lineRule="auto"/>
        <w:ind w:firstLine="708"/>
        <w:jc w:val="both"/>
        <w:rPr>
          <w:szCs w:val="28"/>
        </w:rPr>
      </w:pPr>
    </w:p>
    <w:p w:rsidR="0058288C" w:rsidRDefault="0058288C" w:rsidP="0058288C">
      <w:pPr>
        <w:spacing w:after="0" w:line="240" w:lineRule="auto"/>
        <w:ind w:firstLine="708"/>
        <w:jc w:val="both"/>
        <w:rPr>
          <w:szCs w:val="28"/>
        </w:rPr>
      </w:pPr>
    </w:p>
    <w:p w:rsidR="0058288C" w:rsidRDefault="0058288C" w:rsidP="0058288C">
      <w:pPr>
        <w:spacing w:after="0" w:line="240" w:lineRule="auto"/>
        <w:ind w:firstLine="708"/>
        <w:jc w:val="both"/>
        <w:rPr>
          <w:szCs w:val="28"/>
        </w:rPr>
      </w:pPr>
      <w:bookmarkStart w:id="0" w:name="_GoBack"/>
      <w:bookmarkEnd w:id="0"/>
    </w:p>
    <w:p w:rsidR="0058288C" w:rsidRDefault="0058288C" w:rsidP="0058288C">
      <w:pPr>
        <w:spacing w:after="0" w:line="240" w:lineRule="auto"/>
        <w:ind w:firstLine="708"/>
        <w:jc w:val="both"/>
        <w:rPr>
          <w:szCs w:val="28"/>
        </w:rPr>
      </w:pPr>
    </w:p>
    <w:p w:rsidR="0058288C" w:rsidRDefault="0058288C" w:rsidP="0058288C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8288C" w:rsidRPr="00574C00" w:rsidRDefault="0058288C" w:rsidP="0058288C">
      <w:pPr>
        <w:spacing w:after="0" w:line="240" w:lineRule="auto"/>
        <w:ind w:right="-427"/>
        <w:rPr>
          <w:rFonts w:ascii="Times New Roman" w:hAnsi="Times New Roman"/>
          <w:color w:val="000000"/>
          <w:sz w:val="28"/>
          <w:szCs w:val="28"/>
        </w:rPr>
      </w:pPr>
      <w:r w:rsidRPr="00574C00">
        <w:rPr>
          <w:rFonts w:ascii="Times New Roman" w:hAnsi="Times New Roman"/>
          <w:color w:val="000000"/>
          <w:sz w:val="28"/>
          <w:szCs w:val="28"/>
        </w:rPr>
        <w:t>Финансы жана кредит</w:t>
      </w:r>
    </w:p>
    <w:p w:rsidR="0058288C" w:rsidRPr="00574C00" w:rsidRDefault="0058288C" w:rsidP="0058288C">
      <w:pPr>
        <w:spacing w:after="0" w:line="240" w:lineRule="auto"/>
        <w:ind w:right="-42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саясаты </w:t>
      </w:r>
      <w:r w:rsidRPr="00574C00">
        <w:rPr>
          <w:rFonts w:ascii="Times New Roman" w:hAnsi="Times New Roman"/>
          <w:color w:val="000000"/>
          <w:sz w:val="28"/>
          <w:szCs w:val="28"/>
        </w:rPr>
        <w:t>бөлүмүнүн</w:t>
      </w:r>
      <w:r>
        <w:rPr>
          <w:rFonts w:ascii="Times New Roman" w:hAnsi="Times New Roman"/>
          <w:color w:val="000000"/>
          <w:sz w:val="28"/>
          <w:szCs w:val="28"/>
        </w:rPr>
        <w:t xml:space="preserve"> башчысы</w:t>
      </w:r>
      <w:r w:rsidRPr="00574C00">
        <w:rPr>
          <w:rFonts w:ascii="Times New Roman" w:hAnsi="Times New Roman"/>
          <w:color w:val="000000"/>
          <w:sz w:val="28"/>
          <w:szCs w:val="28"/>
        </w:rPr>
        <w:t xml:space="preserve">          __________________ </w:t>
      </w:r>
      <w:r>
        <w:rPr>
          <w:rFonts w:ascii="Times New Roman" w:hAnsi="Times New Roman"/>
          <w:color w:val="000000"/>
          <w:sz w:val="28"/>
          <w:szCs w:val="28"/>
        </w:rPr>
        <w:t>Б.С.Истамов</w:t>
      </w:r>
      <w:r w:rsidRPr="00574C0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8288C" w:rsidRPr="00574C00" w:rsidRDefault="0058288C" w:rsidP="0058288C">
      <w:pPr>
        <w:spacing w:after="0" w:line="240" w:lineRule="auto"/>
        <w:ind w:right="-427"/>
        <w:rPr>
          <w:rFonts w:ascii="Times New Roman" w:hAnsi="Times New Roman"/>
          <w:color w:val="000000"/>
          <w:sz w:val="28"/>
          <w:szCs w:val="28"/>
        </w:rPr>
      </w:pPr>
    </w:p>
    <w:p w:rsidR="0058288C" w:rsidRPr="00574C00" w:rsidRDefault="0058288C" w:rsidP="0058288C">
      <w:pPr>
        <w:spacing w:after="0" w:line="240" w:lineRule="auto"/>
        <w:ind w:right="-427"/>
        <w:rPr>
          <w:rFonts w:ascii="Times New Roman" w:hAnsi="Times New Roman"/>
          <w:color w:val="000000"/>
          <w:sz w:val="28"/>
          <w:szCs w:val="28"/>
        </w:rPr>
      </w:pPr>
      <w:r w:rsidRPr="00574C00">
        <w:rPr>
          <w:rFonts w:ascii="Times New Roman" w:hAnsi="Times New Roman"/>
          <w:color w:val="000000"/>
          <w:sz w:val="28"/>
          <w:szCs w:val="28"/>
        </w:rPr>
        <w:t>Финансы жана кредит</w:t>
      </w:r>
    </w:p>
    <w:p w:rsidR="0058288C" w:rsidRPr="00574C00" w:rsidRDefault="0058288C" w:rsidP="0058288C">
      <w:pPr>
        <w:spacing w:after="0" w:line="240" w:lineRule="auto"/>
        <w:ind w:right="-427"/>
        <w:rPr>
          <w:rFonts w:ascii="Times New Roman" w:hAnsi="Times New Roman"/>
          <w:color w:val="000000"/>
          <w:sz w:val="28"/>
          <w:szCs w:val="28"/>
        </w:rPr>
      </w:pPr>
      <w:r w:rsidRPr="00574C00">
        <w:rPr>
          <w:rFonts w:ascii="Times New Roman" w:hAnsi="Times New Roman"/>
          <w:color w:val="000000"/>
          <w:sz w:val="28"/>
          <w:szCs w:val="28"/>
        </w:rPr>
        <w:t>саясаты бөлүмүнүн эксперти</w:t>
      </w:r>
      <w:r w:rsidRPr="00574C00">
        <w:rPr>
          <w:rFonts w:ascii="Times New Roman" w:hAnsi="Times New Roman"/>
          <w:color w:val="000000"/>
          <w:sz w:val="28"/>
          <w:szCs w:val="28"/>
        </w:rPr>
        <w:tab/>
        <w:t xml:space="preserve">          __________________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574C00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574C00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Сулайманбеко</w:t>
      </w:r>
      <w:r w:rsidRPr="00574C00">
        <w:rPr>
          <w:rFonts w:ascii="Times New Roman" w:hAnsi="Times New Roman"/>
          <w:color w:val="000000"/>
          <w:sz w:val="28"/>
          <w:szCs w:val="28"/>
        </w:rPr>
        <w:t xml:space="preserve">ва </w:t>
      </w:r>
    </w:p>
    <w:p w:rsidR="0058288C" w:rsidRPr="00574C00" w:rsidRDefault="0058288C" w:rsidP="0058288C">
      <w:pPr>
        <w:spacing w:after="0" w:line="240" w:lineRule="auto"/>
        <w:ind w:right="-427"/>
        <w:rPr>
          <w:rFonts w:ascii="Times New Roman" w:hAnsi="Times New Roman"/>
          <w:color w:val="000000"/>
          <w:sz w:val="28"/>
          <w:szCs w:val="28"/>
        </w:rPr>
      </w:pPr>
      <w:r w:rsidRPr="00574C0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574C00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58288C" w:rsidRPr="00574C00" w:rsidRDefault="0058288C" w:rsidP="0058288C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Лингвистикалык экспертиза</w:t>
      </w:r>
    </w:p>
    <w:p w:rsidR="0058288C" w:rsidRPr="00F31DE4" w:rsidRDefault="0058288C" w:rsidP="0058288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574C00">
        <w:rPr>
          <w:rFonts w:ascii="Times New Roman" w:hAnsi="Times New Roman"/>
          <w:sz w:val="28"/>
          <w:szCs w:val="28"/>
          <w:shd w:val="clear" w:color="auto" w:fill="FFFFFF"/>
        </w:rPr>
        <w:t>секторунун</w:t>
      </w:r>
      <w:r w:rsidRPr="00574C00">
        <w:rPr>
          <w:rFonts w:ascii="Times New Roman" w:hAnsi="Times New Roman"/>
          <w:sz w:val="28"/>
          <w:szCs w:val="28"/>
        </w:rPr>
        <w:t xml:space="preserve"> эксперти</w:t>
      </w:r>
      <w:r w:rsidRPr="00574C00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__________________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Дуйшеналиев</w:t>
      </w:r>
      <w:proofErr w:type="spellEnd"/>
    </w:p>
    <w:p w:rsidR="0058288C" w:rsidRPr="00574C00" w:rsidRDefault="0058288C" w:rsidP="005828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74C00">
        <w:rPr>
          <w:rFonts w:ascii="Times New Roman" w:hAnsi="Times New Roman"/>
          <w:sz w:val="28"/>
          <w:szCs w:val="28"/>
        </w:rPr>
        <w:t xml:space="preserve">                      </w:t>
      </w:r>
    </w:p>
    <w:p w:rsidR="0058288C" w:rsidRPr="00574C00" w:rsidRDefault="0058288C" w:rsidP="0058288C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Лингвистикалык экспертиза</w:t>
      </w:r>
    </w:p>
    <w:p w:rsidR="0058288C" w:rsidRPr="00574C00" w:rsidRDefault="0058288C" w:rsidP="0058288C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574C00">
        <w:rPr>
          <w:rFonts w:ascii="Times New Roman" w:hAnsi="Times New Roman"/>
          <w:sz w:val="28"/>
          <w:szCs w:val="28"/>
          <w:shd w:val="clear" w:color="auto" w:fill="FFFFFF"/>
        </w:rPr>
        <w:t>секторунун</w:t>
      </w:r>
      <w:r w:rsidRPr="00574C00">
        <w:rPr>
          <w:rFonts w:ascii="Times New Roman" w:hAnsi="Times New Roman"/>
          <w:sz w:val="28"/>
          <w:szCs w:val="28"/>
        </w:rPr>
        <w:t xml:space="preserve"> эксперти</w:t>
      </w:r>
      <w:r w:rsidRPr="00574C00">
        <w:rPr>
          <w:rFonts w:ascii="Times New Roman" w:hAnsi="Times New Roman"/>
          <w:color w:val="000000"/>
          <w:sz w:val="28"/>
          <w:szCs w:val="28"/>
        </w:rPr>
        <w:t xml:space="preserve">                         __________________ Ж.Х.Бапаева</w:t>
      </w:r>
    </w:p>
    <w:p w:rsidR="0058288C" w:rsidRDefault="0058288C"/>
    <w:sectPr w:rsidR="0058288C" w:rsidSect="0007163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747"/>
    <w:rsid w:val="0001600B"/>
    <w:rsid w:val="00017F70"/>
    <w:rsid w:val="0002756B"/>
    <w:rsid w:val="00071634"/>
    <w:rsid w:val="000B5F4F"/>
    <w:rsid w:val="000E7A7F"/>
    <w:rsid w:val="00110CD6"/>
    <w:rsid w:val="001E1B9B"/>
    <w:rsid w:val="001E3200"/>
    <w:rsid w:val="00231D50"/>
    <w:rsid w:val="00231ED8"/>
    <w:rsid w:val="00250964"/>
    <w:rsid w:val="00254351"/>
    <w:rsid w:val="002E6FC4"/>
    <w:rsid w:val="00306A90"/>
    <w:rsid w:val="00310E00"/>
    <w:rsid w:val="0031184A"/>
    <w:rsid w:val="00362A67"/>
    <w:rsid w:val="0036460B"/>
    <w:rsid w:val="0039110C"/>
    <w:rsid w:val="00392F19"/>
    <w:rsid w:val="003C7EB2"/>
    <w:rsid w:val="003F04E2"/>
    <w:rsid w:val="00403813"/>
    <w:rsid w:val="004170BC"/>
    <w:rsid w:val="0049424C"/>
    <w:rsid w:val="004B5095"/>
    <w:rsid w:val="004F514C"/>
    <w:rsid w:val="00510D9E"/>
    <w:rsid w:val="0058288C"/>
    <w:rsid w:val="005932BE"/>
    <w:rsid w:val="005A791A"/>
    <w:rsid w:val="0060500A"/>
    <w:rsid w:val="0063218F"/>
    <w:rsid w:val="00663447"/>
    <w:rsid w:val="00680533"/>
    <w:rsid w:val="006F34CA"/>
    <w:rsid w:val="00726222"/>
    <w:rsid w:val="00763D0E"/>
    <w:rsid w:val="00853DC8"/>
    <w:rsid w:val="008C085E"/>
    <w:rsid w:val="00900036"/>
    <w:rsid w:val="009333FE"/>
    <w:rsid w:val="00971076"/>
    <w:rsid w:val="00993961"/>
    <w:rsid w:val="009A0193"/>
    <w:rsid w:val="00A15A61"/>
    <w:rsid w:val="00A2301D"/>
    <w:rsid w:val="00A24AFF"/>
    <w:rsid w:val="00A97ABC"/>
    <w:rsid w:val="00AF18DD"/>
    <w:rsid w:val="00B538B1"/>
    <w:rsid w:val="00B56CB9"/>
    <w:rsid w:val="00B6681F"/>
    <w:rsid w:val="00B8274F"/>
    <w:rsid w:val="00BB28AB"/>
    <w:rsid w:val="00BC0A24"/>
    <w:rsid w:val="00BD2791"/>
    <w:rsid w:val="00BE713B"/>
    <w:rsid w:val="00BF4FAF"/>
    <w:rsid w:val="00C05591"/>
    <w:rsid w:val="00C800F8"/>
    <w:rsid w:val="00CA11C2"/>
    <w:rsid w:val="00CD02FA"/>
    <w:rsid w:val="00CF328E"/>
    <w:rsid w:val="00D032D7"/>
    <w:rsid w:val="00D3133E"/>
    <w:rsid w:val="00D533DC"/>
    <w:rsid w:val="00D632AE"/>
    <w:rsid w:val="00E97F0E"/>
    <w:rsid w:val="00EB33B3"/>
    <w:rsid w:val="00ED0211"/>
    <w:rsid w:val="00F36A37"/>
    <w:rsid w:val="00F85D27"/>
    <w:rsid w:val="00FD0BAB"/>
    <w:rsid w:val="00FD7747"/>
    <w:rsid w:val="00FE528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39D1B-1571-4745-9B78-065F1984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88C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basedOn w:val="a0"/>
    <w:link w:val="a3"/>
    <w:uiPriority w:val="1"/>
    <w:locked/>
    <w:rsid w:val="0058288C"/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828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28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Айканыш Исакова</dc:creator>
  <cp:lastModifiedBy>Прикомандированный сотрудник3</cp:lastModifiedBy>
  <cp:revision>5</cp:revision>
  <cp:lastPrinted>2020-02-28T04:21:00Z</cp:lastPrinted>
  <dcterms:created xsi:type="dcterms:W3CDTF">2020-02-25T04:36:00Z</dcterms:created>
  <dcterms:modified xsi:type="dcterms:W3CDTF">2020-02-28T04:51:00Z</dcterms:modified>
</cp:coreProperties>
</file>