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B1A" w:rsidRPr="00716CF8" w:rsidRDefault="001F0B1A" w:rsidP="001F0B1A">
      <w:pPr>
        <w:jc w:val="right"/>
        <w:rPr>
          <w:rFonts w:cs="Times New Roman"/>
          <w:sz w:val="28"/>
          <w:szCs w:val="28"/>
          <w:lang w:val="ky-KG"/>
        </w:rPr>
      </w:pPr>
      <w:r w:rsidRPr="00716CF8">
        <w:rPr>
          <w:rFonts w:cs="Times New Roman"/>
          <w:sz w:val="28"/>
          <w:szCs w:val="28"/>
          <w:lang w:val="ky-KG"/>
        </w:rPr>
        <w:tab/>
      </w:r>
      <w:r w:rsidRPr="00716CF8">
        <w:rPr>
          <w:rFonts w:cs="Times New Roman"/>
          <w:sz w:val="28"/>
          <w:szCs w:val="28"/>
          <w:lang w:val="ky-KG"/>
        </w:rPr>
        <w:tab/>
      </w:r>
      <w:r w:rsidRPr="00716CF8">
        <w:rPr>
          <w:rFonts w:cs="Times New Roman"/>
          <w:sz w:val="28"/>
          <w:szCs w:val="28"/>
          <w:lang w:val="ky-KG"/>
        </w:rPr>
        <w:tab/>
      </w:r>
      <w:r w:rsidRPr="00716CF8">
        <w:rPr>
          <w:rFonts w:cs="Times New Roman"/>
          <w:sz w:val="28"/>
          <w:szCs w:val="28"/>
          <w:lang w:val="ky-KG"/>
        </w:rPr>
        <w:tab/>
      </w:r>
      <w:r w:rsidRPr="00716CF8">
        <w:rPr>
          <w:rFonts w:cs="Times New Roman"/>
          <w:sz w:val="28"/>
          <w:szCs w:val="28"/>
          <w:lang w:val="ky-KG"/>
        </w:rPr>
        <w:tab/>
      </w:r>
      <w:r w:rsidRPr="00716CF8">
        <w:rPr>
          <w:rFonts w:cs="Times New Roman"/>
          <w:sz w:val="28"/>
          <w:szCs w:val="28"/>
          <w:lang w:val="ky-KG"/>
        </w:rPr>
        <w:tab/>
      </w:r>
      <w:r w:rsidRPr="00716CF8">
        <w:rPr>
          <w:rFonts w:cs="Times New Roman"/>
          <w:sz w:val="28"/>
          <w:szCs w:val="28"/>
          <w:lang w:val="ky-KG"/>
        </w:rPr>
        <w:tab/>
      </w:r>
      <w:r w:rsidRPr="00716CF8">
        <w:rPr>
          <w:rFonts w:cs="Times New Roman"/>
          <w:sz w:val="28"/>
          <w:szCs w:val="28"/>
          <w:lang w:val="ky-KG"/>
        </w:rPr>
        <w:tab/>
      </w:r>
      <w:r w:rsidRPr="00716CF8">
        <w:rPr>
          <w:rFonts w:cs="Times New Roman"/>
          <w:sz w:val="28"/>
          <w:szCs w:val="28"/>
          <w:lang w:val="ky-KG"/>
        </w:rPr>
        <w:tab/>
      </w:r>
    </w:p>
    <w:p w:rsidR="001F0B1A" w:rsidRPr="00716CF8" w:rsidRDefault="001F0B1A" w:rsidP="001F0B1A">
      <w:pPr>
        <w:jc w:val="right"/>
        <w:rPr>
          <w:rFonts w:cs="Times New Roman"/>
          <w:sz w:val="28"/>
          <w:szCs w:val="28"/>
          <w:lang w:val="ky-KG"/>
        </w:rPr>
      </w:pPr>
    </w:p>
    <w:p w:rsidR="001F0B1A" w:rsidRDefault="001F0B1A" w:rsidP="001F0B1A">
      <w:pPr>
        <w:jc w:val="right"/>
        <w:rPr>
          <w:rFonts w:cs="Times New Roman"/>
          <w:sz w:val="28"/>
          <w:szCs w:val="28"/>
          <w:lang w:val="ky-KG"/>
        </w:rPr>
      </w:pPr>
    </w:p>
    <w:p w:rsidR="001F0B1A" w:rsidRPr="00716CF8" w:rsidRDefault="001F0B1A" w:rsidP="001F0B1A">
      <w:pPr>
        <w:jc w:val="right"/>
        <w:rPr>
          <w:rFonts w:cs="Times New Roman"/>
          <w:sz w:val="28"/>
          <w:szCs w:val="28"/>
          <w:lang w:val="ky-KG"/>
        </w:rPr>
      </w:pPr>
    </w:p>
    <w:p w:rsidR="001F0B1A" w:rsidRPr="00716CF8" w:rsidRDefault="001F0B1A" w:rsidP="001F0B1A">
      <w:pPr>
        <w:jc w:val="right"/>
        <w:rPr>
          <w:rFonts w:cs="Times New Roman"/>
          <w:sz w:val="28"/>
          <w:szCs w:val="28"/>
          <w:lang w:val="ky-KG"/>
        </w:rPr>
      </w:pPr>
    </w:p>
    <w:p w:rsidR="001F0B1A" w:rsidRPr="00716CF8" w:rsidRDefault="001F0B1A" w:rsidP="001F0B1A">
      <w:pPr>
        <w:jc w:val="right"/>
        <w:rPr>
          <w:rFonts w:cs="Times New Roman"/>
          <w:sz w:val="28"/>
          <w:szCs w:val="28"/>
          <w:lang w:val="ky-KG"/>
        </w:rPr>
      </w:pPr>
    </w:p>
    <w:p w:rsidR="001F0B1A" w:rsidRDefault="001F0B1A" w:rsidP="001F0B1A">
      <w:pPr>
        <w:jc w:val="right"/>
        <w:rPr>
          <w:rFonts w:cs="Times New Roman"/>
          <w:sz w:val="28"/>
          <w:szCs w:val="28"/>
          <w:lang w:val="ky-KG"/>
        </w:rPr>
      </w:pPr>
    </w:p>
    <w:p w:rsidR="001F0B1A" w:rsidRPr="00716CF8" w:rsidRDefault="001F0B1A" w:rsidP="001F0B1A">
      <w:pPr>
        <w:jc w:val="right"/>
        <w:rPr>
          <w:rFonts w:cs="Times New Roman"/>
          <w:sz w:val="28"/>
          <w:szCs w:val="28"/>
          <w:lang w:val="ky-KG"/>
        </w:rPr>
      </w:pPr>
    </w:p>
    <w:p w:rsidR="001F0B1A" w:rsidRPr="001F0B1A" w:rsidRDefault="001F0B1A" w:rsidP="001F0B1A">
      <w:pPr>
        <w:jc w:val="right"/>
        <w:rPr>
          <w:rFonts w:cs="Times New Roman"/>
          <w:sz w:val="40"/>
          <w:szCs w:val="40"/>
          <w:lang w:val="ky-KG"/>
        </w:rPr>
      </w:pPr>
    </w:p>
    <w:p w:rsidR="001F0B1A" w:rsidRPr="001F0B1A" w:rsidRDefault="001F0B1A" w:rsidP="001F0B1A">
      <w:pPr>
        <w:jc w:val="right"/>
        <w:rPr>
          <w:rFonts w:cs="Times New Roman"/>
          <w:sz w:val="28"/>
          <w:szCs w:val="28"/>
          <w:lang w:val="ky-KG"/>
        </w:rPr>
      </w:pPr>
    </w:p>
    <w:p w:rsidR="001F0B1A" w:rsidRPr="00716CF8" w:rsidRDefault="001F0B1A" w:rsidP="001F0B1A">
      <w:pPr>
        <w:ind w:firstLine="0"/>
        <w:jc w:val="center"/>
        <w:rPr>
          <w:rFonts w:cs="Times New Roman"/>
          <w:b/>
          <w:sz w:val="28"/>
          <w:szCs w:val="28"/>
          <w:lang w:val="ky-KG"/>
        </w:rPr>
      </w:pPr>
      <w:r w:rsidRPr="00716CF8">
        <w:rPr>
          <w:rFonts w:cs="Times New Roman"/>
          <w:b/>
          <w:sz w:val="28"/>
          <w:szCs w:val="28"/>
          <w:lang w:val="ky-KG"/>
        </w:rPr>
        <w:t>Мамлекеттик жана муниципалдык кызмат көрсөтүү</w:t>
      </w:r>
      <w:r>
        <w:rPr>
          <w:rFonts w:cs="Times New Roman"/>
          <w:b/>
          <w:sz w:val="28"/>
          <w:szCs w:val="28"/>
          <w:lang w:val="ky-KG"/>
        </w:rPr>
        <w:t>лөрд</w:t>
      </w:r>
      <w:r w:rsidRPr="00716CF8">
        <w:rPr>
          <w:rFonts w:cs="Times New Roman"/>
          <w:b/>
          <w:sz w:val="28"/>
          <w:szCs w:val="28"/>
          <w:lang w:val="ky-KG"/>
        </w:rPr>
        <w:t>үн жана тейлөө</w:t>
      </w:r>
      <w:r>
        <w:rPr>
          <w:rFonts w:cs="Times New Roman"/>
          <w:b/>
          <w:sz w:val="28"/>
          <w:szCs w:val="28"/>
          <w:lang w:val="ky-KG"/>
        </w:rPr>
        <w:t>лөрдүн</w:t>
      </w:r>
      <w:r w:rsidRPr="00716CF8">
        <w:rPr>
          <w:rFonts w:cs="Times New Roman"/>
          <w:b/>
          <w:sz w:val="28"/>
          <w:szCs w:val="28"/>
          <w:lang w:val="ky-KG"/>
        </w:rPr>
        <w:t xml:space="preserve"> инновациялык ыкмаларын киргизүү боюнча «Мамлекет платформа катары» пилоттук долбоорун ишке ашыруу жөнүндө   </w:t>
      </w:r>
    </w:p>
    <w:p w:rsidR="001F0B1A" w:rsidRPr="00716CF8" w:rsidRDefault="001F0B1A" w:rsidP="001F0B1A">
      <w:pPr>
        <w:ind w:firstLine="0"/>
        <w:jc w:val="center"/>
        <w:rPr>
          <w:rFonts w:cs="Times New Roman"/>
          <w:b/>
          <w:sz w:val="28"/>
          <w:szCs w:val="28"/>
          <w:lang w:val="ky-KG"/>
        </w:rPr>
      </w:pPr>
    </w:p>
    <w:p w:rsidR="001F0B1A" w:rsidRPr="00716CF8" w:rsidRDefault="001F0B1A" w:rsidP="001F0B1A">
      <w:pPr>
        <w:ind w:firstLine="708"/>
        <w:jc w:val="both"/>
        <w:rPr>
          <w:rFonts w:eastAsia="Times New Roman" w:cs="Times New Roman"/>
          <w:sz w:val="28"/>
          <w:szCs w:val="28"/>
          <w:lang w:val="ky-KG" w:eastAsia="zh-CN"/>
        </w:rPr>
      </w:pPr>
      <w:r w:rsidRPr="00716CF8">
        <w:rPr>
          <w:rFonts w:cs="Times New Roman"/>
          <w:sz w:val="28"/>
          <w:szCs w:val="28"/>
          <w:lang w:val="ky-KG"/>
        </w:rPr>
        <w:t xml:space="preserve">Кыргыз Республикасында колдонуучуга багытталган санариптик платформаларды жана тейлөөлөрдү ишке киргизүү, ошондой эле Кыргыз Республикасынын Коопсуздук кеңешинин 2018-жылдын 14-декабрындагы </w:t>
      </w:r>
      <w:r w:rsidR="001D6FA4">
        <w:rPr>
          <w:rFonts w:cs="Times New Roman"/>
          <w:sz w:val="28"/>
          <w:szCs w:val="28"/>
          <w:lang w:val="ky-KG"/>
        </w:rPr>
        <w:t xml:space="preserve">   </w:t>
      </w:r>
      <w:r w:rsidRPr="00716CF8">
        <w:rPr>
          <w:rFonts w:cs="Times New Roman"/>
          <w:sz w:val="28"/>
          <w:szCs w:val="28"/>
          <w:lang w:val="ky-KG"/>
        </w:rPr>
        <w:t xml:space="preserve">№ 2 чечими менен жактырылган </w:t>
      </w:r>
      <w:r w:rsidRPr="00716CF8">
        <w:rPr>
          <w:rFonts w:eastAsia="Times New Roman" w:cs="Times New Roman"/>
          <w:sz w:val="28"/>
          <w:szCs w:val="28"/>
          <w:lang w:val="ky-KG" w:eastAsia="zh-CN"/>
        </w:rPr>
        <w:t xml:space="preserve">«Санарип Кыргызстан 2019-2023» санариптик трансформациялоо концепциясын </w:t>
      </w:r>
      <w:r w:rsidRPr="00716CF8">
        <w:rPr>
          <w:rFonts w:cs="Times New Roman"/>
          <w:sz w:val="28"/>
          <w:szCs w:val="28"/>
          <w:lang w:val="ky-KG"/>
        </w:rPr>
        <w:t xml:space="preserve">ишке ашыруу </w:t>
      </w:r>
      <w:r w:rsidRPr="00716CF8">
        <w:rPr>
          <w:rFonts w:eastAsia="Times New Roman" w:cs="Times New Roman"/>
          <w:sz w:val="28"/>
          <w:szCs w:val="28"/>
          <w:lang w:val="ky-KG" w:eastAsia="zh-CN"/>
        </w:rPr>
        <w:t xml:space="preserve">максатында, </w:t>
      </w:r>
      <w:r w:rsidRPr="00716CF8">
        <w:rPr>
          <w:rFonts w:cs="Times New Roman"/>
          <w:sz w:val="28"/>
          <w:szCs w:val="28"/>
          <w:lang w:val="ky-KG"/>
        </w:rPr>
        <w:t xml:space="preserve">«Кыргыз Республикасынын Өкмөтү жөнүндө» Кыргыз Республикасынын конституциялык Мыйзамынын </w:t>
      </w:r>
      <w:r w:rsidRPr="001F0B1A">
        <w:rPr>
          <w:rStyle w:val="a3"/>
          <w:rFonts w:cs="Times New Roman"/>
          <w:color w:val="auto"/>
          <w:sz w:val="28"/>
          <w:szCs w:val="28"/>
          <w:u w:val="none"/>
          <w:lang w:val="ky-KG"/>
        </w:rPr>
        <w:t>10</w:t>
      </w:r>
      <w:r w:rsidRPr="00716CF8">
        <w:rPr>
          <w:rFonts w:cs="Times New Roman"/>
          <w:sz w:val="28"/>
          <w:szCs w:val="28"/>
          <w:lang w:val="ky-KG"/>
        </w:rPr>
        <w:t xml:space="preserve"> жана 17-беренелерине ылайык Кыргыз Респу</w:t>
      </w:r>
      <w:r>
        <w:rPr>
          <w:rFonts w:cs="Times New Roman"/>
          <w:sz w:val="28"/>
          <w:szCs w:val="28"/>
          <w:lang w:val="ky-KG"/>
        </w:rPr>
        <w:t>бликасынын Өкмөтү токтом кылат:</w:t>
      </w:r>
    </w:p>
    <w:p w:rsidR="001F0B1A" w:rsidRPr="00716CF8" w:rsidRDefault="001F0B1A" w:rsidP="001F0B1A">
      <w:pPr>
        <w:ind w:firstLine="708"/>
        <w:jc w:val="both"/>
        <w:rPr>
          <w:rFonts w:eastAsia="Times New Roman" w:cs="Times New Roman"/>
          <w:sz w:val="28"/>
          <w:szCs w:val="28"/>
          <w:lang w:val="ky-KG" w:eastAsia="zh-CN"/>
        </w:rPr>
      </w:pPr>
    </w:p>
    <w:p w:rsidR="001F0B1A" w:rsidRPr="00716CF8" w:rsidRDefault="001F0B1A" w:rsidP="001F0B1A">
      <w:pPr>
        <w:ind w:firstLine="708"/>
        <w:jc w:val="both"/>
        <w:rPr>
          <w:rFonts w:cs="Times New Roman"/>
          <w:sz w:val="28"/>
          <w:szCs w:val="32"/>
          <w:lang w:val="ky-KG"/>
        </w:rPr>
      </w:pPr>
      <w:r w:rsidRPr="00716CF8">
        <w:rPr>
          <w:rFonts w:cs="Times New Roman"/>
          <w:sz w:val="28"/>
          <w:szCs w:val="28"/>
          <w:lang w:val="ky-KG"/>
        </w:rPr>
        <w:t xml:space="preserve">1. </w:t>
      </w:r>
      <w:r w:rsidRPr="00716CF8">
        <w:rPr>
          <w:rFonts w:cs="Times New Roman"/>
          <w:sz w:val="28"/>
          <w:szCs w:val="32"/>
          <w:lang w:val="ky-KG"/>
        </w:rPr>
        <w:t>Кыргыз Республикасынын Маалыматтык технологиялар жана байланыш мамлекеттик</w:t>
      </w:r>
      <w:r w:rsidRPr="00716CF8">
        <w:rPr>
          <w:rFonts w:cs="Times New Roman"/>
          <w:sz w:val="36"/>
          <w:szCs w:val="32"/>
          <w:lang w:val="ky-KG"/>
        </w:rPr>
        <w:t xml:space="preserve"> </w:t>
      </w:r>
      <w:r w:rsidRPr="00716CF8">
        <w:rPr>
          <w:rFonts w:cs="Times New Roman"/>
          <w:sz w:val="28"/>
          <w:szCs w:val="32"/>
          <w:lang w:val="ky-KG"/>
        </w:rPr>
        <w:t>комитети:</w:t>
      </w:r>
    </w:p>
    <w:p w:rsidR="001F0B1A" w:rsidRPr="00716CF8" w:rsidRDefault="001F0B1A" w:rsidP="001F0B1A">
      <w:pPr>
        <w:ind w:firstLine="708"/>
        <w:jc w:val="both"/>
        <w:rPr>
          <w:rFonts w:cs="Times New Roman"/>
          <w:b/>
          <w:sz w:val="28"/>
          <w:szCs w:val="28"/>
          <w:lang w:val="ky-KG"/>
        </w:rPr>
      </w:pPr>
      <w:r w:rsidRPr="00716CF8">
        <w:rPr>
          <w:rFonts w:cs="Times New Roman"/>
          <w:sz w:val="28"/>
          <w:szCs w:val="32"/>
          <w:lang w:val="ky-KG"/>
        </w:rPr>
        <w:t xml:space="preserve">1) 2020-жылдын </w:t>
      </w:r>
      <w:r w:rsidR="00C1526F">
        <w:rPr>
          <w:rFonts w:cs="Times New Roman"/>
          <w:sz w:val="28"/>
          <w:szCs w:val="32"/>
          <w:lang w:val="ky-KG"/>
        </w:rPr>
        <w:t>11</w:t>
      </w:r>
      <w:r w:rsidR="008A7909">
        <w:rPr>
          <w:rFonts w:cs="Times New Roman"/>
          <w:sz w:val="28"/>
          <w:szCs w:val="32"/>
          <w:lang w:val="ky-KG"/>
        </w:rPr>
        <w:t>-мартынан</w:t>
      </w:r>
      <w:r w:rsidRPr="00716CF8">
        <w:rPr>
          <w:rFonts w:cs="Times New Roman"/>
          <w:sz w:val="28"/>
          <w:szCs w:val="32"/>
          <w:lang w:val="ky-KG"/>
        </w:rPr>
        <w:t xml:space="preserve"> 31-декабрына чейинки мезгилде </w:t>
      </w:r>
      <w:r w:rsidRPr="00716CF8">
        <w:rPr>
          <w:rFonts w:cs="Times New Roman"/>
          <w:sz w:val="28"/>
          <w:szCs w:val="28"/>
          <w:lang w:val="ky-KG"/>
        </w:rPr>
        <w:t>«Мамлекет платформа катары» пилоттук долбоорун ишке ашырсын;</w:t>
      </w:r>
    </w:p>
    <w:p w:rsidR="001F0B1A" w:rsidRPr="00716CF8" w:rsidRDefault="001F0B1A" w:rsidP="001F0B1A">
      <w:pPr>
        <w:ind w:firstLine="708"/>
        <w:jc w:val="both"/>
        <w:rPr>
          <w:rFonts w:cs="Times New Roman"/>
          <w:b/>
          <w:sz w:val="28"/>
          <w:szCs w:val="28"/>
          <w:lang w:val="ky-KG"/>
        </w:rPr>
      </w:pPr>
      <w:r w:rsidRPr="00716CF8">
        <w:rPr>
          <w:rFonts w:cs="Times New Roman"/>
          <w:sz w:val="28"/>
          <w:szCs w:val="32"/>
          <w:lang w:val="ky-KG"/>
        </w:rPr>
        <w:t xml:space="preserve">2) </w:t>
      </w:r>
      <w:r w:rsidRPr="00716CF8">
        <w:rPr>
          <w:rFonts w:cs="Times New Roman"/>
          <w:sz w:val="28"/>
          <w:szCs w:val="28"/>
          <w:lang w:val="ky-KG"/>
        </w:rPr>
        <w:t>пилоттук долбоорду ишке ашырууга байланышкан уюштуруу-техникалык маселелерди чечсин;</w:t>
      </w:r>
      <w:r w:rsidRPr="00716CF8">
        <w:rPr>
          <w:rFonts w:cs="Times New Roman"/>
          <w:b/>
          <w:sz w:val="28"/>
          <w:szCs w:val="28"/>
          <w:lang w:val="ky-KG"/>
        </w:rPr>
        <w:t xml:space="preserve">  </w:t>
      </w:r>
    </w:p>
    <w:p w:rsidR="001F0B1A" w:rsidRPr="00716CF8" w:rsidRDefault="001F0B1A" w:rsidP="001F0B1A">
      <w:pPr>
        <w:ind w:firstLine="708"/>
        <w:jc w:val="both"/>
        <w:rPr>
          <w:rFonts w:cs="Times New Roman"/>
          <w:sz w:val="28"/>
          <w:szCs w:val="28"/>
          <w:lang w:val="ky-KG"/>
        </w:rPr>
      </w:pPr>
      <w:r w:rsidRPr="00716CF8">
        <w:rPr>
          <w:rFonts w:cs="Times New Roman"/>
          <w:sz w:val="28"/>
          <w:szCs w:val="32"/>
          <w:lang w:val="ky-KG"/>
        </w:rPr>
        <w:t xml:space="preserve">3) </w:t>
      </w:r>
      <w:r w:rsidRPr="00716CF8">
        <w:rPr>
          <w:rFonts w:cs="Times New Roman"/>
          <w:sz w:val="28"/>
          <w:szCs w:val="28"/>
          <w:lang w:val="ky-KG"/>
        </w:rPr>
        <w:t>пилоттоштуруунун катышуучуларынын реестрин түзсүн жана дайым актуалдаштырып турсун;</w:t>
      </w:r>
    </w:p>
    <w:p w:rsidR="001F0B1A" w:rsidRPr="00716CF8" w:rsidRDefault="001F0B1A" w:rsidP="001F0B1A">
      <w:pPr>
        <w:ind w:firstLine="708"/>
        <w:jc w:val="both"/>
        <w:rPr>
          <w:rFonts w:cs="Times New Roman"/>
          <w:sz w:val="28"/>
          <w:szCs w:val="28"/>
          <w:lang w:val="ky-KG"/>
        </w:rPr>
      </w:pPr>
      <w:r w:rsidRPr="00716CF8">
        <w:rPr>
          <w:rFonts w:cs="Times New Roman"/>
          <w:sz w:val="28"/>
          <w:szCs w:val="28"/>
          <w:lang w:val="ky-KG"/>
        </w:rPr>
        <w:t xml:space="preserve">4) пилоттук долбоорду ишке ашыруу жана пилоттук долбоордун алкагында жеткиликтүү болгон кызмат көрсөтүүлөрдү жана тейлөөлөрдү санариптик формада пайдалануу мүмкүндүгү жөнүндө калк арасында түшүндүрүү жана маалымат берүү иштерин жүргүзсүн; </w:t>
      </w:r>
    </w:p>
    <w:p w:rsidR="001F0B1A" w:rsidRPr="00716CF8" w:rsidRDefault="001F0B1A" w:rsidP="001F0B1A">
      <w:pPr>
        <w:ind w:firstLine="708"/>
        <w:jc w:val="both"/>
        <w:rPr>
          <w:rFonts w:cs="Times New Roman"/>
          <w:sz w:val="28"/>
          <w:szCs w:val="32"/>
          <w:lang w:val="ky-KG"/>
        </w:rPr>
      </w:pPr>
      <w:r w:rsidRPr="00716CF8">
        <w:rPr>
          <w:rFonts w:cs="Times New Roman"/>
          <w:sz w:val="28"/>
          <w:szCs w:val="28"/>
          <w:lang w:val="ky-KG"/>
        </w:rPr>
        <w:t>5)</w:t>
      </w:r>
      <w:r w:rsidRPr="00716CF8">
        <w:rPr>
          <w:rFonts w:cs="Times New Roman"/>
          <w:sz w:val="28"/>
          <w:szCs w:val="32"/>
          <w:lang w:val="ky-KG"/>
        </w:rPr>
        <w:t xml:space="preserve"> </w:t>
      </w:r>
      <w:r w:rsidRPr="00716CF8">
        <w:rPr>
          <w:rFonts w:cs="Times New Roman"/>
          <w:sz w:val="28"/>
          <w:szCs w:val="28"/>
          <w:lang w:val="ky-KG"/>
        </w:rPr>
        <w:t xml:space="preserve">мамлекеттик жана муниципалдык кызматтарды көрсөтүүчү мамлекеттик органдар, жергиликтүү өз алдынча башкаруу органдары (макулдашуу боюнча), ошондой эле мамлекеттик жана муниципалдык ишканалар жана мекемелер </w:t>
      </w:r>
      <w:r w:rsidRPr="00716CF8">
        <w:rPr>
          <w:rFonts w:cs="Times New Roman"/>
          <w:sz w:val="28"/>
          <w:szCs w:val="32"/>
          <w:lang w:val="ky-KG"/>
        </w:rPr>
        <w:t xml:space="preserve">менен бирдикте ушул токтомду ишке ашыруу боюнча тиешелүү чараларды көрсүн; </w:t>
      </w:r>
    </w:p>
    <w:p w:rsidR="001F0B1A" w:rsidRPr="006970E9" w:rsidRDefault="001F0B1A" w:rsidP="001F0B1A">
      <w:pPr>
        <w:ind w:firstLine="708"/>
        <w:jc w:val="both"/>
        <w:rPr>
          <w:rFonts w:cs="Times New Roman"/>
          <w:color w:val="000000" w:themeColor="text1"/>
          <w:sz w:val="28"/>
          <w:szCs w:val="28"/>
          <w:lang w:val="ky-KG"/>
        </w:rPr>
      </w:pPr>
      <w:r w:rsidRPr="00716CF8">
        <w:rPr>
          <w:rFonts w:cs="Times New Roman"/>
          <w:sz w:val="28"/>
          <w:szCs w:val="32"/>
          <w:lang w:val="ky-KG"/>
        </w:rPr>
        <w:t xml:space="preserve">6) пилоттоштуруунун катышуучуларына жеке мүнөздөгү маалыматтардын Кыргыз Республикасынын жеке мүнөздөгү маалыматтар чөйрөсүндөгү мыйзамдарына ылайык берилишине </w:t>
      </w:r>
      <w:r w:rsidRPr="00716CF8">
        <w:rPr>
          <w:rFonts w:cs="Times New Roman"/>
          <w:sz w:val="28"/>
          <w:szCs w:val="28"/>
          <w:lang w:val="ky-KG"/>
        </w:rPr>
        <w:t xml:space="preserve">мамлекеттик санариптик </w:t>
      </w:r>
      <w:r w:rsidRPr="006970E9">
        <w:rPr>
          <w:rFonts w:cs="Times New Roman"/>
          <w:color w:val="FFFFFF" w:themeColor="background1"/>
          <w:sz w:val="28"/>
          <w:szCs w:val="28"/>
          <w:lang w:val="ky-KG"/>
        </w:rPr>
        <w:lastRenderedPageBreak/>
        <w:t xml:space="preserve">платформанын </w:t>
      </w:r>
      <w:r w:rsidRPr="006970E9">
        <w:rPr>
          <w:rFonts w:cs="Times New Roman"/>
          <w:color w:val="000000" w:themeColor="text1"/>
          <w:sz w:val="28"/>
          <w:szCs w:val="28"/>
          <w:lang w:val="ky-KG"/>
        </w:rPr>
        <w:t xml:space="preserve">деңгээлинде мониторинг жана контроль жүргүзүүнү камсыз кылсын; </w:t>
      </w:r>
    </w:p>
    <w:p w:rsidR="001F0B1A" w:rsidRPr="006970E9" w:rsidRDefault="001F0B1A" w:rsidP="001F0B1A">
      <w:pPr>
        <w:ind w:firstLine="708"/>
        <w:jc w:val="both"/>
        <w:rPr>
          <w:rFonts w:cs="Times New Roman"/>
          <w:color w:val="000000" w:themeColor="text1"/>
          <w:sz w:val="28"/>
          <w:szCs w:val="28"/>
          <w:lang w:val="ky-KG"/>
        </w:rPr>
      </w:pPr>
      <w:r w:rsidRPr="006970E9">
        <w:rPr>
          <w:rFonts w:cs="Times New Roman"/>
          <w:color w:val="000000" w:themeColor="text1"/>
          <w:sz w:val="28"/>
          <w:szCs w:val="28"/>
          <w:lang w:val="ky-KG"/>
        </w:rPr>
        <w:t xml:space="preserve">7) пилоттук долбоор ийгиликтүү ишке ашырылган учурда </w:t>
      </w:r>
      <w:r w:rsidRPr="006970E9">
        <w:rPr>
          <w:rFonts w:cs="Times New Roman"/>
          <w:color w:val="000000" w:themeColor="text1"/>
          <w:sz w:val="28"/>
          <w:szCs w:val="28"/>
          <w:lang w:val="ky-KG"/>
        </w:rPr>
        <w:br/>
        <w:t xml:space="preserve">2020-жылдын 30-декабрына чейинки мөөнөттө мамлекеттик санариптик платформа аркылуу мамлекеттик жана муниципалдык кызматтарды туруктуу негизде көрсөтүүнүн тартибин караган ченемдик укуктук актылардын долбоорлорун Кыргыз Республикасынын Өкмөтүнүн Аппаратына белгиленген тартипте киргизсин.   </w:t>
      </w:r>
    </w:p>
    <w:p w:rsidR="001F0B1A" w:rsidRPr="006970E9" w:rsidRDefault="001F0B1A" w:rsidP="001F0B1A">
      <w:pPr>
        <w:ind w:firstLine="708"/>
        <w:jc w:val="both"/>
        <w:rPr>
          <w:rFonts w:cs="Times New Roman"/>
          <w:color w:val="000000" w:themeColor="text1"/>
          <w:sz w:val="28"/>
          <w:szCs w:val="28"/>
          <w:lang w:val="ky-KG"/>
        </w:rPr>
      </w:pPr>
      <w:r w:rsidRPr="006970E9">
        <w:rPr>
          <w:rFonts w:cs="Times New Roman"/>
          <w:color w:val="000000" w:themeColor="text1"/>
          <w:sz w:val="28"/>
          <w:szCs w:val="28"/>
          <w:lang w:val="ky-KG"/>
        </w:rPr>
        <w:t>2. Пилоттук долбоорду ишке ашыруу мезгилине төмөнкүлөр бекитилсин:</w:t>
      </w:r>
    </w:p>
    <w:p w:rsidR="001F0B1A" w:rsidRPr="006970E9" w:rsidRDefault="001F0B1A" w:rsidP="001F0B1A">
      <w:pPr>
        <w:ind w:firstLine="708"/>
        <w:jc w:val="both"/>
        <w:rPr>
          <w:rFonts w:cs="Times New Roman"/>
          <w:color w:val="000000" w:themeColor="text1"/>
          <w:sz w:val="28"/>
          <w:szCs w:val="28"/>
          <w:lang w:val="ky-KG"/>
        </w:rPr>
      </w:pPr>
      <w:r w:rsidRPr="006970E9">
        <w:rPr>
          <w:rFonts w:cs="Times New Roman"/>
          <w:color w:val="000000" w:themeColor="text1"/>
          <w:sz w:val="28"/>
          <w:szCs w:val="28"/>
          <w:lang w:val="ky-KG"/>
        </w:rPr>
        <w:t xml:space="preserve">1) Мамлекеттик санариптик платформа аркылуу санариптик формадагы кызмат көрсөтүүлөрдүн жана тейлөөлөрдүн убактылуу тартиби, 1-тиркемеге ылайык; </w:t>
      </w:r>
    </w:p>
    <w:p w:rsidR="001F0B1A" w:rsidRPr="006970E9" w:rsidRDefault="001F0B1A" w:rsidP="001F0B1A">
      <w:pPr>
        <w:ind w:firstLine="708"/>
        <w:jc w:val="both"/>
        <w:rPr>
          <w:rFonts w:cs="Times New Roman"/>
          <w:b/>
          <w:color w:val="000000" w:themeColor="text1"/>
          <w:sz w:val="28"/>
          <w:szCs w:val="28"/>
          <w:lang w:val="ky-KG"/>
        </w:rPr>
      </w:pPr>
      <w:r w:rsidRPr="006970E9">
        <w:rPr>
          <w:rFonts w:cs="Times New Roman"/>
          <w:color w:val="000000" w:themeColor="text1"/>
          <w:sz w:val="28"/>
          <w:szCs w:val="28"/>
          <w:lang w:val="ky-KG"/>
        </w:rPr>
        <w:t xml:space="preserve">2) Мамлекеттик санариптик платформа аркылуу санариптик формадагы кызмат көрсөтүүлөргө жана тейлөөлөргө суроо-талап берген колдонуучуларды техникалык колдоонун убактылуу тартиби, </w:t>
      </w:r>
      <w:r w:rsidR="00DA37B4" w:rsidRPr="006970E9">
        <w:rPr>
          <w:rFonts w:cs="Times New Roman"/>
          <w:color w:val="000000" w:themeColor="text1"/>
          <w:sz w:val="28"/>
          <w:szCs w:val="28"/>
          <w:lang w:val="ky-KG"/>
        </w:rPr>
        <w:t>2-тиркемеге ылайык.</w:t>
      </w:r>
      <w:r w:rsidRPr="006970E9">
        <w:rPr>
          <w:rFonts w:cs="Times New Roman"/>
          <w:b/>
          <w:color w:val="000000" w:themeColor="text1"/>
          <w:sz w:val="28"/>
          <w:szCs w:val="28"/>
          <w:lang w:val="ky-KG"/>
        </w:rPr>
        <w:t xml:space="preserve"> </w:t>
      </w:r>
    </w:p>
    <w:p w:rsidR="001F0B1A" w:rsidRPr="006970E9" w:rsidRDefault="005875C9" w:rsidP="001F0B1A">
      <w:pPr>
        <w:ind w:firstLine="708"/>
        <w:jc w:val="both"/>
        <w:rPr>
          <w:rFonts w:cs="Times New Roman"/>
          <w:color w:val="000000" w:themeColor="text1"/>
          <w:sz w:val="28"/>
          <w:szCs w:val="28"/>
          <w:lang w:val="ky-KG"/>
        </w:rPr>
      </w:pPr>
      <w:r w:rsidRPr="006970E9">
        <w:rPr>
          <w:rFonts w:cs="Times New Roman"/>
          <w:color w:val="000000" w:themeColor="text1"/>
          <w:sz w:val="28"/>
          <w:szCs w:val="28"/>
          <w:lang w:val="ky-KG"/>
        </w:rPr>
        <w:t>3</w:t>
      </w:r>
      <w:r w:rsidR="001F0B1A" w:rsidRPr="006970E9">
        <w:rPr>
          <w:rFonts w:cs="Times New Roman"/>
          <w:color w:val="000000" w:themeColor="text1"/>
          <w:sz w:val="28"/>
          <w:szCs w:val="28"/>
          <w:lang w:val="ky-KG"/>
        </w:rPr>
        <w:t xml:space="preserve">. </w:t>
      </w:r>
      <w:r w:rsidR="001F0B1A" w:rsidRPr="006970E9">
        <w:rPr>
          <w:rFonts w:eastAsia="Times New Roman" w:cs="Times New Roman"/>
          <w:color w:val="000000" w:themeColor="text1"/>
          <w:sz w:val="28"/>
          <w:szCs w:val="28"/>
          <w:lang w:val="ky-KG"/>
        </w:rPr>
        <w:t xml:space="preserve">Ушул токтомдун аткарылышын контролдоо Кыргыз Республикасынын </w:t>
      </w:r>
      <w:r w:rsidR="001F0B1A" w:rsidRPr="006970E9">
        <w:rPr>
          <w:rFonts w:cs="Times New Roman"/>
          <w:color w:val="000000" w:themeColor="text1"/>
          <w:sz w:val="28"/>
          <w:szCs w:val="28"/>
          <w:lang w:val="ky-KG"/>
        </w:rPr>
        <w:t>Өкмөтүнүн Аппаратынын санариптик трансформациялоо бөлүмүнө жүктөлсүн.</w:t>
      </w:r>
    </w:p>
    <w:p w:rsidR="001F0B1A" w:rsidRPr="006970E9" w:rsidRDefault="005875C9" w:rsidP="001F0B1A">
      <w:pPr>
        <w:ind w:firstLine="708"/>
        <w:jc w:val="both"/>
        <w:rPr>
          <w:rFonts w:cs="Times New Roman"/>
          <w:color w:val="000000" w:themeColor="text1"/>
          <w:sz w:val="28"/>
          <w:szCs w:val="28"/>
          <w:lang w:val="ky-KG"/>
        </w:rPr>
      </w:pPr>
      <w:r w:rsidRPr="006970E9">
        <w:rPr>
          <w:rFonts w:cs="Times New Roman"/>
          <w:color w:val="000000" w:themeColor="text1"/>
          <w:sz w:val="28"/>
          <w:szCs w:val="28"/>
          <w:lang w:val="ky-KG"/>
        </w:rPr>
        <w:t>4</w:t>
      </w:r>
      <w:r w:rsidR="001F0B1A" w:rsidRPr="006970E9">
        <w:rPr>
          <w:rFonts w:cs="Times New Roman"/>
          <w:color w:val="000000" w:themeColor="text1"/>
          <w:sz w:val="28"/>
          <w:szCs w:val="28"/>
          <w:lang w:val="ky-KG"/>
        </w:rPr>
        <w:t xml:space="preserve">. Ушул токтом расмий жарыяланган күндөн тартып он беш күн өткөндөн кийин күчүнө кирет.  </w:t>
      </w:r>
    </w:p>
    <w:p w:rsidR="001F0B1A" w:rsidRPr="006970E9" w:rsidRDefault="001F0B1A" w:rsidP="001F0B1A">
      <w:pPr>
        <w:ind w:firstLine="0"/>
        <w:jc w:val="both"/>
        <w:rPr>
          <w:rFonts w:cs="Times New Roman"/>
          <w:color w:val="000000" w:themeColor="text1"/>
          <w:sz w:val="28"/>
          <w:szCs w:val="28"/>
          <w:lang w:val="ky-KG"/>
        </w:rPr>
      </w:pPr>
    </w:p>
    <w:p w:rsidR="001D6FA4" w:rsidRPr="006970E9" w:rsidRDefault="001D6FA4" w:rsidP="001F0B1A">
      <w:pPr>
        <w:ind w:firstLine="0"/>
        <w:jc w:val="both"/>
        <w:rPr>
          <w:rFonts w:cs="Times New Roman"/>
          <w:color w:val="000000" w:themeColor="text1"/>
          <w:sz w:val="28"/>
          <w:szCs w:val="28"/>
          <w:lang w:val="ky-KG"/>
        </w:rPr>
      </w:pPr>
    </w:p>
    <w:p w:rsidR="001F0B1A" w:rsidRPr="006970E9" w:rsidRDefault="001F0B1A" w:rsidP="001F0B1A">
      <w:pPr>
        <w:ind w:firstLine="708"/>
        <w:jc w:val="both"/>
        <w:rPr>
          <w:rFonts w:cs="Times New Roman"/>
          <w:color w:val="000000" w:themeColor="text1"/>
          <w:sz w:val="28"/>
          <w:szCs w:val="28"/>
          <w:lang w:val="ky-KG"/>
        </w:rPr>
      </w:pPr>
    </w:p>
    <w:p w:rsidR="001F0B1A" w:rsidRPr="006970E9" w:rsidRDefault="001F0B1A" w:rsidP="001F0B1A">
      <w:pPr>
        <w:ind w:firstLine="0"/>
        <w:rPr>
          <w:b/>
          <w:color w:val="000000" w:themeColor="text1"/>
          <w:sz w:val="28"/>
          <w:szCs w:val="28"/>
          <w:lang w:val="ky-KG"/>
        </w:rPr>
      </w:pPr>
      <w:r w:rsidRPr="006970E9">
        <w:rPr>
          <w:b/>
          <w:color w:val="000000" w:themeColor="text1"/>
          <w:sz w:val="28"/>
          <w:szCs w:val="28"/>
          <w:lang w:val="ky-KG"/>
        </w:rPr>
        <w:t>Премьер-министр                                                                  М.Д.Абылгазиев</w:t>
      </w:r>
    </w:p>
    <w:p w:rsidR="001F0B1A" w:rsidRPr="006970E9" w:rsidRDefault="001F0B1A" w:rsidP="001F0B1A">
      <w:pPr>
        <w:ind w:firstLine="708"/>
        <w:jc w:val="right"/>
        <w:rPr>
          <w:rFonts w:cs="Times New Roman"/>
          <w:color w:val="000000" w:themeColor="text1"/>
          <w:sz w:val="28"/>
          <w:szCs w:val="28"/>
          <w:lang w:val="ky-KG"/>
        </w:rPr>
      </w:pPr>
      <w:r w:rsidRPr="006970E9">
        <w:rPr>
          <w:rFonts w:cs="Times New Roman"/>
          <w:b/>
          <w:color w:val="000000" w:themeColor="text1"/>
          <w:sz w:val="28"/>
          <w:szCs w:val="28"/>
          <w:lang w:val="ky-KG"/>
        </w:rPr>
        <w:t xml:space="preserve"> </w:t>
      </w:r>
    </w:p>
    <w:p w:rsidR="001F0B1A" w:rsidRPr="006970E9" w:rsidRDefault="001F0B1A" w:rsidP="001F0B1A">
      <w:pPr>
        <w:ind w:firstLine="708"/>
        <w:jc w:val="right"/>
        <w:rPr>
          <w:rFonts w:cs="Times New Roman"/>
          <w:color w:val="000000" w:themeColor="text1"/>
          <w:sz w:val="28"/>
          <w:szCs w:val="28"/>
          <w:lang w:val="ky-KG"/>
        </w:rPr>
      </w:pPr>
    </w:p>
    <w:p w:rsidR="001F0B1A" w:rsidRPr="006970E9" w:rsidRDefault="001F0B1A" w:rsidP="001F0B1A">
      <w:pPr>
        <w:ind w:firstLine="708"/>
        <w:jc w:val="right"/>
        <w:rPr>
          <w:rFonts w:cs="Times New Roman"/>
          <w:color w:val="000000" w:themeColor="text1"/>
          <w:sz w:val="28"/>
          <w:szCs w:val="28"/>
          <w:lang w:val="ky-KG"/>
        </w:rPr>
      </w:pPr>
    </w:p>
    <w:p w:rsidR="00612D68" w:rsidRPr="006970E9" w:rsidRDefault="00612D68">
      <w:pPr>
        <w:rPr>
          <w:color w:val="000000" w:themeColor="text1"/>
        </w:rPr>
      </w:pPr>
    </w:p>
    <w:p w:rsidR="0053661C" w:rsidRPr="006970E9" w:rsidRDefault="0053661C">
      <w:pPr>
        <w:rPr>
          <w:color w:val="000000" w:themeColor="text1"/>
        </w:rPr>
      </w:pPr>
    </w:p>
    <w:p w:rsidR="0053661C" w:rsidRPr="006970E9" w:rsidRDefault="0053661C">
      <w:pPr>
        <w:rPr>
          <w:color w:val="000000" w:themeColor="text1"/>
        </w:rPr>
      </w:pPr>
    </w:p>
    <w:p w:rsidR="0053661C" w:rsidRPr="006970E9" w:rsidRDefault="0053661C">
      <w:pPr>
        <w:rPr>
          <w:color w:val="000000" w:themeColor="text1"/>
        </w:rPr>
      </w:pPr>
    </w:p>
    <w:p w:rsidR="0053661C" w:rsidRPr="006970E9" w:rsidRDefault="0053661C">
      <w:pPr>
        <w:rPr>
          <w:color w:val="000000" w:themeColor="text1"/>
        </w:rPr>
      </w:pPr>
    </w:p>
    <w:p w:rsidR="0053661C" w:rsidRPr="006970E9" w:rsidRDefault="0053661C">
      <w:pPr>
        <w:rPr>
          <w:color w:val="000000" w:themeColor="text1"/>
        </w:rPr>
      </w:pPr>
    </w:p>
    <w:p w:rsidR="0053661C" w:rsidRPr="006970E9" w:rsidRDefault="0053661C">
      <w:pPr>
        <w:rPr>
          <w:color w:val="000000" w:themeColor="text1"/>
        </w:rPr>
      </w:pPr>
    </w:p>
    <w:p w:rsidR="0053661C" w:rsidRPr="006970E9" w:rsidRDefault="0053661C">
      <w:pPr>
        <w:rPr>
          <w:color w:val="000000" w:themeColor="text1"/>
        </w:rPr>
      </w:pPr>
    </w:p>
    <w:p w:rsidR="0053661C" w:rsidRPr="006970E9" w:rsidRDefault="0053661C">
      <w:pPr>
        <w:rPr>
          <w:color w:val="000000" w:themeColor="text1"/>
        </w:rPr>
      </w:pPr>
    </w:p>
    <w:p w:rsidR="0053661C" w:rsidRPr="006970E9" w:rsidRDefault="0053661C">
      <w:pPr>
        <w:rPr>
          <w:color w:val="000000" w:themeColor="text1"/>
        </w:rPr>
      </w:pPr>
    </w:p>
    <w:p w:rsidR="0053661C" w:rsidRPr="006970E9" w:rsidRDefault="0053661C">
      <w:pPr>
        <w:rPr>
          <w:color w:val="000000" w:themeColor="text1"/>
        </w:rPr>
      </w:pPr>
    </w:p>
    <w:p w:rsidR="0053661C" w:rsidRPr="006970E9" w:rsidRDefault="0053661C">
      <w:pPr>
        <w:rPr>
          <w:color w:val="000000" w:themeColor="text1"/>
        </w:rPr>
      </w:pPr>
    </w:p>
    <w:p w:rsidR="0053661C" w:rsidRPr="006970E9" w:rsidRDefault="0053661C">
      <w:pPr>
        <w:rPr>
          <w:color w:val="000000" w:themeColor="text1"/>
        </w:rPr>
      </w:pPr>
    </w:p>
    <w:p w:rsidR="0053661C" w:rsidRPr="006970E9" w:rsidRDefault="0053661C">
      <w:pPr>
        <w:rPr>
          <w:color w:val="000000" w:themeColor="text1"/>
        </w:rPr>
      </w:pPr>
    </w:p>
    <w:p w:rsidR="0053661C" w:rsidRPr="006970E9" w:rsidRDefault="0053661C">
      <w:pPr>
        <w:rPr>
          <w:color w:val="000000" w:themeColor="text1"/>
        </w:rPr>
      </w:pPr>
      <w:bookmarkStart w:id="0" w:name="_GoBack"/>
      <w:bookmarkEnd w:id="0"/>
    </w:p>
    <w:p w:rsidR="0053661C" w:rsidRPr="006970E9" w:rsidRDefault="0053661C">
      <w:pPr>
        <w:rPr>
          <w:color w:val="000000" w:themeColor="text1"/>
        </w:rPr>
      </w:pPr>
    </w:p>
    <w:p w:rsidR="0053661C" w:rsidRPr="006970E9" w:rsidRDefault="0053661C">
      <w:pPr>
        <w:rPr>
          <w:color w:val="000000" w:themeColor="text1"/>
        </w:rPr>
      </w:pPr>
    </w:p>
    <w:p w:rsidR="0053661C" w:rsidRDefault="0053661C"/>
    <w:sectPr w:rsidR="0053661C" w:rsidSect="00BE4D45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B1A"/>
    <w:rsid w:val="001D6FA4"/>
    <w:rsid w:val="001F0B1A"/>
    <w:rsid w:val="00486E08"/>
    <w:rsid w:val="0053661C"/>
    <w:rsid w:val="005875C9"/>
    <w:rsid w:val="00612D68"/>
    <w:rsid w:val="006970E9"/>
    <w:rsid w:val="008A7909"/>
    <w:rsid w:val="00BE4D45"/>
    <w:rsid w:val="00C1526F"/>
    <w:rsid w:val="00DA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72A67A-AD78-422F-BBE9-CDCE106B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B1A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0B1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0B1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0B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Ильина Жанна</cp:lastModifiedBy>
  <cp:revision>7</cp:revision>
  <cp:lastPrinted>2020-02-27T04:15:00Z</cp:lastPrinted>
  <dcterms:created xsi:type="dcterms:W3CDTF">2020-02-11T05:16:00Z</dcterms:created>
  <dcterms:modified xsi:type="dcterms:W3CDTF">2020-02-27T07:45:00Z</dcterms:modified>
</cp:coreProperties>
</file>